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spacing w:before="0" w:after="0" w:line="276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ИНФОРМАЦИОННОЕ СООБЩЕНИЕ</w:t>
      </w:r>
    </w:p>
    <w:p w14:paraId="02000000">
      <w:pPr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</w:p>
    <w:p w14:paraId="03000000">
      <w:pPr>
        <w:spacing w:before="0"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Неизвестному  владельцу рекламной конструкции </w:t>
      </w:r>
    </w:p>
    <w:p w14:paraId="04000000">
      <w:pPr>
        <w:spacing w:before="0"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о демонтаже рекламной конструкции, установленной и эксплуатируемой </w:t>
      </w:r>
    </w:p>
    <w:p w14:paraId="05000000">
      <w:pPr>
        <w:spacing w:before="0"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без разрешения, срок действия которого не истек</w:t>
      </w:r>
    </w:p>
    <w:p w14:paraId="06000000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07000000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Богородск                                                                                                             "13" февраля 2025 г.</w:t>
      </w:r>
    </w:p>
    <w:p w14:paraId="08000000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0"/>
          <w:color w:val="000000"/>
          <w:sz w:val="24"/>
        </w:rPr>
        <w:t>На основании актов размещения рекламной конструкции, установленной и эксплуатируемой без разрешения, срок действия которого не истек от «13» февраля 2025 г. администрацией Богородского муниципального округа Нижегородской области были обнаружены:</w:t>
      </w:r>
    </w:p>
    <w:p w14:paraId="0900000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  <w:u w:val="none"/>
        </w:rPr>
        <w:t>незаконно установленн</w:t>
      </w:r>
      <w:r>
        <w:rPr>
          <w:rFonts w:ascii="Times New Roman" w:hAnsi="Times New Roman"/>
          <w:b w:val="0"/>
          <w:color w:val="000000"/>
          <w:sz w:val="24"/>
          <w:u w:val="none"/>
        </w:rPr>
        <w:t>ая нестандартная рекламная конструкция в виде отдельно стоящей металлоконструкции с рекламной информацией «МЫ ОТКРЫЛИСЬ! с. Ефимьево, ул. Майская, 4»</w:t>
      </w:r>
      <w:r>
        <w:rPr>
          <w:rFonts w:ascii="Times New Roman" w:hAnsi="Times New Roman"/>
          <w:b w:val="0"/>
          <w:i w:val="0"/>
          <w:strike w:val="0"/>
          <w:shadow w:val="0"/>
          <w:color w:val="000000"/>
          <w:sz w:val="24"/>
          <w:u w:val="none"/>
        </w:rPr>
        <w:t>, установленная и  эксплуатируемая    без  разрешения,  срок  действия которого не истёк, по адресу: Нижегородская область, д. Бурцево, на повороте на ул. 1-я комфортная перед остановкой «ЖК Свой комфорт» слева</w:t>
      </w:r>
      <w:r>
        <w:rPr>
          <w:rFonts w:ascii="Times New Roman" w:hAnsi="Times New Roman"/>
          <w:sz w:val="24"/>
          <w:u w:val="none"/>
        </w:rPr>
        <w:t>;</w:t>
      </w:r>
    </w:p>
    <w:p w14:paraId="0A00000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  <w:u w:val="none"/>
        </w:rPr>
        <w:t>незаконно установленн</w:t>
      </w:r>
      <w:r>
        <w:rPr>
          <w:rFonts w:ascii="Times New Roman" w:hAnsi="Times New Roman"/>
          <w:b w:val="0"/>
          <w:color w:val="000000"/>
          <w:sz w:val="24"/>
          <w:u w:val="none"/>
        </w:rPr>
        <w:t>ая на ограждении нестандартная рекламная конструкция в виде металлоконструкции с деревянным полотном без рекламной информации</w:t>
      </w:r>
      <w:r>
        <w:rPr>
          <w:rFonts w:ascii="Times New Roman" w:hAnsi="Times New Roman"/>
          <w:b w:val="0"/>
          <w:i w:val="0"/>
          <w:strike w:val="0"/>
          <w:shadow w:val="0"/>
          <w:color w:val="000000"/>
          <w:sz w:val="24"/>
          <w:u w:val="none"/>
        </w:rPr>
        <w:t>, установленная и  эксплуатируемая    без  разрешения,  срок  действия которого не истёк, по адресу: Нижегородская область, д. Бурцево, посл</w:t>
      </w:r>
      <w:r>
        <w:rPr>
          <w:rFonts w:ascii="Times New Roman" w:hAnsi="Times New Roman"/>
          <w:sz w:val="24"/>
          <w:u w:val="none"/>
        </w:rPr>
        <w:t>е поворота на ул. 1-я вишнёвая, напротив пешеходного перехода справа на ограждении;</w:t>
      </w:r>
    </w:p>
    <w:p w14:paraId="0B00000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>незаконно установленн</w:t>
      </w:r>
      <w:r>
        <w:rPr>
          <w:rFonts w:ascii="Times New Roman" w:hAnsi="Times New Roman"/>
          <w:b w:val="0"/>
          <w:color w:val="000000"/>
          <w:sz w:val="24"/>
        </w:rPr>
        <w:t>ая рекламная конструкция в виде отдельно стоящего щита 3х6 с рекламной информацией «SPAR WE LOVE FRESH *Мы любим свежесть Мы открылись!»</w:t>
      </w:r>
      <w:r>
        <w:rPr>
          <w:rFonts w:ascii="Times New Roman" w:hAnsi="Times New Roman"/>
          <w:b w:val="0"/>
          <w:i w:val="0"/>
          <w:strike w:val="0"/>
          <w:shadow w:val="0"/>
          <w:color w:val="000000"/>
          <w:sz w:val="24"/>
          <w:u w:val="none"/>
        </w:rPr>
        <w:t>, установленная и  эксплуатируемая    без  разрешения,  срок  действия которого не истёк, по адресу: Нижегородская область,  с. Ефимьево, на повороте на ул. Солнечную от остановки общественного транспорта «Ягодная»</w:t>
      </w:r>
      <w:r>
        <w:rPr>
          <w:rFonts w:ascii="Times New Roman" w:hAnsi="Times New Roman"/>
          <w:sz w:val="24"/>
        </w:rPr>
        <w:t>;</w:t>
      </w:r>
    </w:p>
    <w:p w14:paraId="0C00000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>незаконно установленн</w:t>
      </w:r>
      <w:r>
        <w:rPr>
          <w:rFonts w:ascii="Times New Roman" w:hAnsi="Times New Roman"/>
          <w:b w:val="0"/>
          <w:color w:val="000000"/>
          <w:sz w:val="24"/>
        </w:rPr>
        <w:t>ая рекламная конструкция в виде нестандартной рекламной металлоконструкции с рекламной информацией «ЖК СВОЙ Строим для вас с 2012 года! ПРИСОЕДИНЯЙСЯ (831)424-00-00»</w:t>
      </w:r>
      <w:r>
        <w:rPr>
          <w:rFonts w:ascii="Times New Roman" w:hAnsi="Times New Roman"/>
          <w:b w:val="0"/>
          <w:i w:val="0"/>
          <w:strike w:val="0"/>
          <w:shadow w:val="0"/>
          <w:color w:val="000000"/>
          <w:sz w:val="24"/>
          <w:u w:val="none"/>
        </w:rPr>
        <w:t>, установленная и  эксплуатируемая без  разрешения,  срок  действия которого не истёк, по адресу: Нижегородская область,  д. Бурцево, перед поворотом на ул. Раздолье слева</w:t>
      </w:r>
      <w:r>
        <w:rPr>
          <w:rFonts w:ascii="Times New Roman" w:hAnsi="Times New Roman"/>
          <w:sz w:val="24"/>
        </w:rPr>
        <w:t>;</w:t>
      </w:r>
    </w:p>
    <w:p w14:paraId="0D00000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>незаконно установленн</w:t>
      </w:r>
      <w:r>
        <w:rPr>
          <w:rFonts w:ascii="Times New Roman" w:hAnsi="Times New Roman"/>
          <w:b w:val="0"/>
          <w:color w:val="000000"/>
          <w:sz w:val="24"/>
        </w:rPr>
        <w:t>ая рекламная конструкция в виде отдельно стоящего щита 3х6 с рекламной информацией «БУРЕВЕСТНИК ЛОГИСТИЧЕСКИЙ ЦЕНТР 400м»</w:t>
      </w:r>
      <w:r>
        <w:rPr>
          <w:rFonts w:ascii="Times New Roman" w:hAnsi="Times New Roman"/>
          <w:b w:val="0"/>
          <w:i w:val="0"/>
          <w:strike w:val="0"/>
          <w:shadow w:val="0"/>
          <w:color w:val="000000"/>
          <w:sz w:val="24"/>
          <w:u w:val="none"/>
        </w:rPr>
        <w:t xml:space="preserve">, установленная и  эксплуатируемая    без  разрешения,  срок  действия которого не истёк, по адресу: Нижегородская область,  с. Доскино, </w:t>
      </w:r>
      <w:r>
        <w:rPr>
          <w:rFonts w:ascii="Times New Roman" w:hAnsi="Times New Roman"/>
          <w:sz w:val="24"/>
        </w:rPr>
        <w:t>подъезд к п. Буревестник от а/д «Ряжск-Касимов-Муром-Нижний Новгород», ул. Магистральная, около дома 3а;</w:t>
      </w:r>
    </w:p>
    <w:p w14:paraId="0E00000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  <w:u w:val="none"/>
        </w:rPr>
        <w:t>незаконно установленн</w:t>
      </w:r>
      <w:r>
        <w:rPr>
          <w:rFonts w:ascii="Times New Roman" w:hAnsi="Times New Roman"/>
          <w:b w:val="0"/>
          <w:color w:val="000000"/>
          <w:sz w:val="24"/>
          <w:u w:val="none"/>
        </w:rPr>
        <w:t>ая рекламная конструкция в виде нестандартного отдельно стоящего щита с рекламной информацией «Приглашаем на работу в SPAR! Скоро открытие магазина SPAR в ЖК «СВОЙ Черёмушки»! Богородский район, с. Ефимьево 8 904 044 26 94»</w:t>
      </w:r>
      <w:r>
        <w:rPr>
          <w:rFonts w:ascii="Times New Roman" w:hAnsi="Times New Roman"/>
          <w:b w:val="0"/>
          <w:i w:val="0"/>
          <w:strike w:val="0"/>
          <w:shadow w:val="0"/>
          <w:color w:val="000000"/>
          <w:sz w:val="24"/>
          <w:u w:val="none"/>
        </w:rPr>
        <w:t>, установленная и  эксплуатируемая    без  разрешения,  срок  действия которого не истёк, по адресу: Нижегородская область,  д. Хватково, п</w:t>
      </w:r>
      <w:r>
        <w:rPr>
          <w:rFonts w:ascii="Times New Roman" w:hAnsi="Times New Roman"/>
          <w:sz w:val="24"/>
          <w:u w:val="none"/>
        </w:rPr>
        <w:t>еред поворотом на ул. Орлова, после пешеходного перехода справа;</w:t>
      </w:r>
    </w:p>
    <w:p w14:paraId="0F00000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  <w:u w:val="none"/>
        </w:rPr>
        <w:t>незаконно установленн</w:t>
      </w:r>
      <w:r>
        <w:rPr>
          <w:rFonts w:ascii="Times New Roman" w:hAnsi="Times New Roman"/>
          <w:b w:val="0"/>
          <w:color w:val="000000"/>
          <w:sz w:val="24"/>
          <w:u w:val="none"/>
        </w:rPr>
        <w:t>ая рекламная конструкция в виде отдельно стоящего щита 3х6 с рекламной информацией «LEGENDA индустриальный парк legendapark.ru (831)424-11-11»</w:t>
      </w:r>
      <w:r>
        <w:rPr>
          <w:rFonts w:ascii="Times New Roman" w:hAnsi="Times New Roman"/>
          <w:b w:val="0"/>
          <w:i w:val="0"/>
          <w:strike w:val="0"/>
          <w:shadow w:val="0"/>
          <w:color w:val="000000"/>
          <w:sz w:val="24"/>
          <w:u w:val="none"/>
        </w:rPr>
        <w:t>, установленная и  эксплуатируемая    без  разрешения,  срок  действия которого не истёк, по адресу: Нижегородская область, п. Буревестник, на</w:t>
      </w:r>
      <w:r>
        <w:rPr>
          <w:rFonts w:ascii="Times New Roman" w:hAnsi="Times New Roman"/>
          <w:sz w:val="24"/>
          <w:u w:val="none"/>
        </w:rPr>
        <w:t xml:space="preserve"> повороте на ул. Северо-Западный массив, перед пешеходным переходом слева;</w:t>
      </w:r>
    </w:p>
    <w:p w14:paraId="10000000">
      <w:pPr>
        <w:spacing w:line="276" w:lineRule="auto"/>
        <w:ind w:left="0" w:firstLine="850"/>
        <w:jc w:val="both"/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</w:rPr>
        <w:t>установленные и эксплуатируемые с нарушением положений ст. 19 Федерального закона от 13.03.2006 года № 38-ФЗ «О рекламе».</w:t>
      </w:r>
    </w:p>
    <w:p w14:paraId="11000000">
      <w:pPr>
        <w:spacing w:line="276" w:lineRule="auto"/>
        <w:ind w:left="0"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основании вышеуказанного предлагаем Вам в течение месяца с даты публикации настоящего информационного сообщения демонтировать рекламную конструкцию, а также в 3-дневный срок со дня публикации настоящего информационного сообщения удалить информацию на рекламной конструкции, расположенной по вышеуказанному адресу, направив письменное уведомление о демонтаже рекламной конструкции в администрацию Богородского муниципального округа Нижегородской области (г.Богородск, ул.Ленина, д.206, комн.308; либо на адрес электронной почты: omp@adm.bgr.nnov.ru).</w:t>
      </w:r>
    </w:p>
    <w:p w14:paraId="12000000">
      <w:pPr>
        <w:spacing w:line="276" w:lineRule="auto"/>
        <w:ind w:left="0"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Установка и эксплуатация рекламной конструкции без предусмотренного законодательством разрешения на ее установку и эксплуатацию, а равно установка и (или) эксплуатация рекламной конструкции с нарушением требований технического регламента, в соответствии со статьей 14.37 Кодекса РФ «Об административных правонарушений» от 30.12.2001г № 195-ФЗ, влекут наложение административного штрафа. </w:t>
      </w:r>
    </w:p>
    <w:p w14:paraId="13000000">
      <w:pPr>
        <w:spacing w:line="276" w:lineRule="auto"/>
        <w:ind w:left="0"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вопросам получения разрешений на установку и эксплуатацию рекламных конструкций на территории Богородского муниципального округа Нижегородской области обращаться по телефону 8(83170)2-39-92.</w:t>
      </w:r>
    </w:p>
    <w:sectPr>
      <w:pgSz w:w="11906" w:h="16838"/>
      <w:pgMar w:top="850" w:right="850" w:bottom="850" w:left="1134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)"/>
      <w:lvlJc w:val="left"/>
      <w:pPr>
        <w:ind w:left="1440" w:hanging="360"/>
      </w:pPr>
    </w:lvl>
    <w:lvl w:ilvl="2" w:tentative="0">
      <w:start w:val="1"/>
      <w:numFmt w:val="lowerRoman"/>
      <w:lvlText w:val="%3)"/>
      <w:lvlJc w:val="right"/>
      <w:pPr>
        <w:ind w:left="2160" w:hanging="360"/>
      </w:pPr>
    </w:lvl>
    <w:lvl w:ilvl="3" w:tentative="0">
      <w:start w:val="1"/>
      <w:numFmt w:val="decimal"/>
      <w:lvlText w:val="%4)"/>
      <w:lvlJc w:val="left"/>
      <w:pPr>
        <w:ind w:left="2880" w:hanging="360"/>
      </w:pPr>
    </w:lvl>
    <w:lvl w:ilvl="4" w:tentative="0">
      <w:start w:val="1"/>
      <w:numFmt w:val="lowerLetter"/>
      <w:lvlText w:val="%5)"/>
      <w:lvlJc w:val="left"/>
      <w:pPr>
        <w:ind w:left="3600" w:hanging="360"/>
      </w:pPr>
    </w:lvl>
    <w:lvl w:ilvl="5" w:tentative="0">
      <w:start w:val="1"/>
      <w:numFmt w:val="lowerRoman"/>
      <w:lvlText w:val="%6)"/>
      <w:lvlJc w:val="righ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94C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Asci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0" w:semiHidden="0" w:name="No Spacing"/>
    <w:lsdException w:qFormat="1" w:unhideWhenUsed="0" w:uiPriority="0" w:semiHidden="0" w:name="List Paragraph"/>
    <w:lsdException w:unhideWhenUsed="0" w:uiPriority="0" w:semiHidden="0" w:name="Quote"/>
    <w:lsdException w:qFormat="1" w:unhideWhenUsed="0" w:uiPriority="0" w:semiHidden="0" w:name="Intense Quote"/>
  </w:latentStyles>
  <w:style w:type="paragraph" w:default="1" w:styleId="1">
    <w:name w:val="Normal"/>
    <w:qFormat/>
    <w:uiPriority w:val="0"/>
    <w:pPr>
      <w:widowControl/>
      <w:spacing w:before="0" w:after="200" w:line="276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paragraph" w:styleId="2">
    <w:name w:val="heading 1"/>
    <w:basedOn w:val="1"/>
    <w:qFormat/>
    <w:uiPriority w:val="9"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3">
    <w:name w:val="heading 2"/>
    <w:basedOn w:val="1"/>
    <w:qFormat/>
    <w:uiPriority w:val="9"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4">
    <w:name w:val="heading 3"/>
    <w:basedOn w:val="1"/>
    <w:qFormat/>
    <w:uiPriority w:val="9"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5">
    <w:name w:val="heading 4"/>
    <w:basedOn w:val="1"/>
    <w:qFormat/>
    <w:uiPriority w:val="9"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6">
    <w:name w:val="heading 5"/>
    <w:basedOn w:val="1"/>
    <w:qFormat/>
    <w:uiPriority w:val="9"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qFormat/>
    <w:uiPriority w:val="9"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8">
    <w:name w:val="heading 7"/>
    <w:basedOn w:val="1"/>
    <w:qFormat/>
    <w:uiPriority w:val="9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9">
    <w:name w:val="heading 8"/>
    <w:basedOn w:val="1"/>
    <w:qFormat/>
    <w:uiPriority w:val="9"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10">
    <w:name w:val="heading 9"/>
    <w:basedOn w:val="1"/>
    <w:qFormat/>
    <w:uiPriority w:val="9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11">
    <w:name w:val="Default Paragraph Font"/>
    <w:qFormat/>
    <w:uiPriority w:val="0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iPriority w:val="0"/>
    <w:rPr>
      <w:vertAlign w:val="superscript"/>
    </w:rPr>
  </w:style>
  <w:style w:type="character" w:styleId="14">
    <w:name w:val="endnote reference"/>
    <w:qFormat/>
    <w:uiPriority w:val="0"/>
    <w:rPr>
      <w:vertAlign w:val="superscript"/>
    </w:rPr>
  </w:style>
  <w:style w:type="character" w:styleId="15">
    <w:name w:val="Hyperlink"/>
    <w:uiPriority w:val="0"/>
    <w:rPr>
      <w:color w:val="0000EE" w:themeColor="hyperlink"/>
      <w:u w:val="single"/>
    </w:rPr>
  </w:style>
  <w:style w:type="paragraph" w:styleId="16">
    <w:name w:val="endnote text"/>
    <w:basedOn w:val="1"/>
    <w:qFormat/>
    <w:uiPriority w:val="0"/>
    <w:pPr>
      <w:spacing w:before="0" w:after="0" w:line="240" w:lineRule="auto"/>
    </w:pPr>
    <w:rPr>
      <w:sz w:val="20"/>
    </w:rPr>
  </w:style>
  <w:style w:type="paragraph" w:styleId="17">
    <w:name w:val="caption"/>
    <w:basedOn w:val="1"/>
    <w:qFormat/>
    <w:uiPriority w:val="0"/>
    <w:pPr>
      <w:spacing w:line="276" w:lineRule="auto"/>
    </w:pPr>
    <w:rPr>
      <w:b/>
      <w:color w:val="18A303" w:themeColor="accent1"/>
      <w:sz w:val="18"/>
    </w:rPr>
  </w:style>
  <w:style w:type="paragraph" w:styleId="18">
    <w:name w:val="toc 8"/>
    <w:basedOn w:val="1"/>
    <w:qFormat/>
    <w:uiPriority w:val="39"/>
    <w:pPr>
      <w:spacing w:before="0" w:after="57"/>
      <w:ind w:left="1984" w:right="0" w:firstLine="0"/>
    </w:pPr>
  </w:style>
  <w:style w:type="paragraph" w:styleId="19">
    <w:name w:val="header"/>
    <w:basedOn w:val="1"/>
    <w:qFormat/>
    <w:uiPriority w:val="0"/>
    <w:pPr>
      <w:tabs>
        <w:tab w:val="center" w:pos="7143"/>
        <w:tab w:val="right" w:pos="14287"/>
      </w:tabs>
      <w:spacing w:before="0" w:after="0" w:line="240" w:lineRule="auto"/>
    </w:pPr>
  </w:style>
  <w:style w:type="paragraph" w:styleId="20">
    <w:name w:val="toc 9"/>
    <w:basedOn w:val="1"/>
    <w:qFormat/>
    <w:uiPriority w:val="39"/>
    <w:pPr>
      <w:spacing w:before="0" w:after="57"/>
      <w:ind w:left="2268" w:right="0" w:firstLine="0"/>
    </w:pPr>
  </w:style>
  <w:style w:type="paragraph" w:styleId="21">
    <w:name w:val="toc 7"/>
    <w:basedOn w:val="1"/>
    <w:qFormat/>
    <w:uiPriority w:val="39"/>
    <w:pPr>
      <w:spacing w:before="0" w:after="57"/>
      <w:ind w:left="1701" w:right="0" w:firstLine="0"/>
    </w:pPr>
  </w:style>
  <w:style w:type="paragraph" w:styleId="22">
    <w:name w:val="Body Text"/>
    <w:basedOn w:val="1"/>
    <w:uiPriority w:val="0"/>
    <w:pPr>
      <w:spacing w:before="0" w:after="140" w:line="276" w:lineRule="auto"/>
    </w:pPr>
  </w:style>
  <w:style w:type="paragraph" w:styleId="23">
    <w:name w:val="index heading"/>
    <w:basedOn w:val="24"/>
    <w:qFormat/>
    <w:uiPriority w:val="0"/>
  </w:style>
  <w:style w:type="paragraph" w:customStyle="1" w:styleId="24">
    <w:name w:val="Заголовок"/>
    <w:basedOn w:val="1"/>
    <w:next w:val="22"/>
    <w:link w:val="78"/>
    <w:qFormat/>
    <w:uiPriority w:val="0"/>
    <w:pPr>
      <w:keepNext/>
      <w:spacing w:before="240" w:after="120"/>
    </w:pPr>
    <w:rPr>
      <w:rFonts w:ascii="Liberation Sans" w:hAnsi="Liberation Sans"/>
      <w:sz w:val="28"/>
    </w:rPr>
  </w:style>
  <w:style w:type="paragraph" w:styleId="25">
    <w:name w:val="toc 1"/>
    <w:basedOn w:val="1"/>
    <w:qFormat/>
    <w:uiPriority w:val="39"/>
    <w:pPr>
      <w:spacing w:before="0" w:after="57"/>
      <w:ind w:left="0" w:right="0" w:firstLine="0"/>
    </w:pPr>
  </w:style>
  <w:style w:type="paragraph" w:styleId="26">
    <w:name w:val="toc 6"/>
    <w:basedOn w:val="1"/>
    <w:qFormat/>
    <w:uiPriority w:val="39"/>
    <w:pPr>
      <w:spacing w:before="0" w:after="57"/>
      <w:ind w:left="1417" w:right="0" w:firstLine="0"/>
    </w:pPr>
  </w:style>
  <w:style w:type="paragraph" w:styleId="27">
    <w:name w:val="table of figures"/>
    <w:basedOn w:val="1"/>
    <w:qFormat/>
    <w:uiPriority w:val="0"/>
    <w:pPr>
      <w:spacing w:before="0" w:after="0"/>
    </w:pPr>
  </w:style>
  <w:style w:type="paragraph" w:styleId="28">
    <w:name w:val="toc 3"/>
    <w:basedOn w:val="1"/>
    <w:uiPriority w:val="39"/>
    <w:pPr>
      <w:spacing w:before="0" w:after="57"/>
      <w:ind w:left="567" w:right="0" w:firstLine="0"/>
    </w:pPr>
  </w:style>
  <w:style w:type="paragraph" w:styleId="29">
    <w:name w:val="toc 2"/>
    <w:basedOn w:val="1"/>
    <w:uiPriority w:val="39"/>
    <w:pPr>
      <w:spacing w:before="0" w:after="57"/>
      <w:ind w:left="283" w:right="0" w:firstLine="0"/>
    </w:pPr>
  </w:style>
  <w:style w:type="paragraph" w:styleId="30">
    <w:name w:val="toc 4"/>
    <w:basedOn w:val="1"/>
    <w:qFormat/>
    <w:uiPriority w:val="39"/>
    <w:pPr>
      <w:spacing w:before="0" w:after="57"/>
      <w:ind w:left="850" w:right="0" w:firstLine="0"/>
    </w:pPr>
  </w:style>
  <w:style w:type="paragraph" w:styleId="31">
    <w:name w:val="toc 5"/>
    <w:basedOn w:val="1"/>
    <w:qFormat/>
    <w:uiPriority w:val="39"/>
    <w:pPr>
      <w:spacing w:before="0" w:after="57"/>
      <w:ind w:left="1134" w:right="0" w:firstLine="0"/>
    </w:pPr>
  </w:style>
  <w:style w:type="paragraph" w:styleId="32">
    <w:name w:val="Title"/>
    <w:basedOn w:val="1"/>
    <w:qFormat/>
    <w:uiPriority w:val="10"/>
    <w:pPr>
      <w:spacing w:before="300" w:after="200"/>
      <w:contextualSpacing/>
    </w:pPr>
    <w:rPr>
      <w:sz w:val="48"/>
    </w:rPr>
  </w:style>
  <w:style w:type="paragraph" w:styleId="33">
    <w:name w:val="footer"/>
    <w:basedOn w:val="1"/>
    <w:qFormat/>
    <w:uiPriority w:val="0"/>
    <w:pPr>
      <w:tabs>
        <w:tab w:val="center" w:pos="7143"/>
        <w:tab w:val="right" w:pos="14287"/>
      </w:tabs>
      <w:spacing w:before="0" w:after="0" w:line="240" w:lineRule="auto"/>
    </w:pPr>
  </w:style>
  <w:style w:type="paragraph" w:styleId="34">
    <w:name w:val="List"/>
    <w:basedOn w:val="22"/>
    <w:uiPriority w:val="0"/>
  </w:style>
  <w:style w:type="paragraph" w:styleId="35">
    <w:name w:val="Subtitle"/>
    <w:basedOn w:val="1"/>
    <w:qFormat/>
    <w:uiPriority w:val="11"/>
    <w:pPr>
      <w:spacing w:before="200" w:after="200"/>
    </w:pPr>
    <w:rPr>
      <w:sz w:val="24"/>
    </w:rPr>
  </w:style>
  <w:style w:type="paragraph" w:customStyle="1" w:styleId="36">
    <w:name w:val="Указатель1"/>
    <w:basedOn w:val="1"/>
    <w:qFormat/>
    <w:uiPriority w:val="0"/>
  </w:style>
  <w:style w:type="paragraph" w:customStyle="1" w:styleId="37">
    <w:name w:val="Колонтитул"/>
    <w:basedOn w:val="1"/>
    <w:link w:val="38"/>
    <w:qFormat/>
    <w:uiPriority w:val="0"/>
  </w:style>
  <w:style w:type="character" w:customStyle="1" w:styleId="38">
    <w:name w:val="Колонтитул1"/>
    <w:link w:val="37"/>
    <w:qFormat/>
    <w:uiPriority w:val="0"/>
  </w:style>
  <w:style w:type="paragraph" w:styleId="39">
    <w:name w:val="List Paragraph"/>
    <w:basedOn w:val="1"/>
    <w:qFormat/>
    <w:uiPriority w:val="0"/>
    <w:pPr>
      <w:spacing w:before="0" w:after="200"/>
      <w:ind w:left="720" w:firstLine="0"/>
      <w:contextualSpacing/>
    </w:pPr>
  </w:style>
  <w:style w:type="paragraph" w:customStyle="1" w:styleId="40">
    <w:name w:val="Header Char"/>
    <w:link w:val="41"/>
    <w:qFormat/>
    <w:uiPriority w:val="0"/>
    <w:pPr>
      <w:spacing w:before="0" w:after="0" w:line="240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character" w:customStyle="1" w:styleId="41">
    <w:name w:val="Header Char1"/>
    <w:link w:val="40"/>
    <w:uiPriority w:val="0"/>
  </w:style>
  <w:style w:type="paragraph" w:customStyle="1" w:styleId="42">
    <w:name w:val="Символ концевой сноски"/>
    <w:link w:val="43"/>
    <w:uiPriority w:val="0"/>
    <w:pPr>
      <w:spacing w:before="0" w:after="0" w:line="240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type="character" w:customStyle="1" w:styleId="43">
    <w:name w:val="Символ концевой сноски1"/>
    <w:link w:val="42"/>
    <w:qFormat/>
    <w:uiPriority w:val="0"/>
    <w:rPr>
      <w:vertAlign w:val="superscript"/>
    </w:rPr>
  </w:style>
  <w:style w:type="paragraph" w:customStyle="1" w:styleId="44">
    <w:name w:val="Heading 6 Char"/>
    <w:link w:val="45"/>
    <w:uiPriority w:val="0"/>
    <w:pPr>
      <w:spacing w:before="0" w:after="0" w:line="240" w:lineRule="auto"/>
      <w:ind w:left="0" w:right="0" w:firstLine="0"/>
      <w:jc w:val="left"/>
    </w:pPr>
    <w:rPr>
      <w:rFonts w:ascii="Arial" w:hAnsi="Arial"/>
      <w:b/>
      <w:color w:val="000000"/>
      <w:spacing w:val="0"/>
      <w:sz w:val="22"/>
    </w:rPr>
  </w:style>
  <w:style w:type="character" w:customStyle="1" w:styleId="45">
    <w:name w:val="Heading 6 Char1"/>
    <w:link w:val="44"/>
    <w:uiPriority w:val="0"/>
    <w:rPr>
      <w:rFonts w:ascii="Arial" w:hAnsi="Arial"/>
      <w:b/>
      <w:sz w:val="22"/>
    </w:rPr>
  </w:style>
  <w:style w:type="paragraph" w:customStyle="1" w:styleId="46">
    <w:name w:val="Символ сноски"/>
    <w:link w:val="47"/>
    <w:uiPriority w:val="0"/>
    <w:pPr>
      <w:spacing w:before="0" w:after="0" w:line="240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type="character" w:customStyle="1" w:styleId="47">
    <w:name w:val="Символ сноски1"/>
    <w:link w:val="46"/>
    <w:qFormat/>
    <w:uiPriority w:val="0"/>
    <w:rPr>
      <w:vertAlign w:val="superscript"/>
    </w:rPr>
  </w:style>
  <w:style w:type="paragraph" w:customStyle="1" w:styleId="48">
    <w:name w:val="Endnote Text Char"/>
    <w:link w:val="49"/>
    <w:uiPriority w:val="0"/>
    <w:pPr>
      <w:spacing w:before="0" w:after="0" w:line="240" w:lineRule="auto"/>
      <w:ind w:left="0" w:right="0" w:firstLine="0"/>
      <w:jc w:val="left"/>
    </w:pPr>
    <w:rPr>
      <w:rFonts w:asciiTheme="minorAscii" w:hAnsiTheme="minorHAnsi"/>
      <w:color w:val="000000"/>
      <w:spacing w:val="0"/>
      <w:sz w:val="20"/>
    </w:rPr>
  </w:style>
  <w:style w:type="character" w:customStyle="1" w:styleId="49">
    <w:name w:val="Endnote Text Char1"/>
    <w:link w:val="48"/>
    <w:uiPriority w:val="0"/>
    <w:rPr>
      <w:sz w:val="20"/>
    </w:rPr>
  </w:style>
  <w:style w:type="paragraph" w:customStyle="1" w:styleId="50">
    <w:name w:val="Subtitle Char"/>
    <w:link w:val="51"/>
    <w:uiPriority w:val="0"/>
    <w:pPr>
      <w:spacing w:before="0" w:after="0" w:line="240" w:lineRule="auto"/>
      <w:ind w:left="0" w:right="0" w:firstLine="0"/>
      <w:jc w:val="left"/>
    </w:pPr>
    <w:rPr>
      <w:rFonts w:asciiTheme="minorAscii" w:hAnsiTheme="minorHAnsi"/>
      <w:color w:val="000000"/>
      <w:spacing w:val="0"/>
      <w:sz w:val="24"/>
    </w:rPr>
  </w:style>
  <w:style w:type="character" w:customStyle="1" w:styleId="51">
    <w:name w:val="Subtitle Char1"/>
    <w:link w:val="50"/>
    <w:qFormat/>
    <w:uiPriority w:val="0"/>
    <w:rPr>
      <w:sz w:val="24"/>
    </w:rPr>
  </w:style>
  <w:style w:type="paragraph" w:customStyle="1" w:styleId="52">
    <w:name w:val="Heading 2 Char"/>
    <w:link w:val="53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/>
      <w:color w:val="000000"/>
      <w:spacing w:val="0"/>
      <w:sz w:val="34"/>
    </w:rPr>
  </w:style>
  <w:style w:type="character" w:customStyle="1" w:styleId="53">
    <w:name w:val="Heading 2 Char1"/>
    <w:link w:val="52"/>
    <w:qFormat/>
    <w:uiPriority w:val="0"/>
    <w:rPr>
      <w:rFonts w:ascii="Arial" w:hAnsi="Arial"/>
      <w:sz w:val="34"/>
    </w:rPr>
  </w:style>
  <w:style w:type="paragraph" w:customStyle="1" w:styleId="54">
    <w:name w:val="Caption Char"/>
    <w:link w:val="55"/>
    <w:uiPriority w:val="0"/>
    <w:pPr>
      <w:spacing w:before="0" w:after="0" w:line="240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character" w:customStyle="1" w:styleId="55">
    <w:name w:val="Caption Char1"/>
    <w:link w:val="54"/>
    <w:qFormat/>
    <w:uiPriority w:val="0"/>
  </w:style>
  <w:style w:type="paragraph" w:customStyle="1" w:styleId="56">
    <w:name w:val="Title Char"/>
    <w:link w:val="57"/>
    <w:qFormat/>
    <w:uiPriority w:val="0"/>
    <w:pPr>
      <w:spacing w:before="0" w:after="0" w:line="240" w:lineRule="auto"/>
      <w:ind w:left="0" w:right="0" w:firstLine="0"/>
      <w:jc w:val="left"/>
    </w:pPr>
    <w:rPr>
      <w:rFonts w:asciiTheme="minorAscii" w:hAnsiTheme="minorHAnsi"/>
      <w:color w:val="000000"/>
      <w:spacing w:val="0"/>
      <w:sz w:val="48"/>
    </w:rPr>
  </w:style>
  <w:style w:type="character" w:customStyle="1" w:styleId="57">
    <w:name w:val="Title Char1"/>
    <w:link w:val="56"/>
    <w:uiPriority w:val="0"/>
    <w:rPr>
      <w:sz w:val="48"/>
    </w:rPr>
  </w:style>
  <w:style w:type="paragraph" w:customStyle="1" w:styleId="58">
    <w:name w:val="Footer Char"/>
    <w:link w:val="59"/>
    <w:uiPriority w:val="0"/>
    <w:pPr>
      <w:spacing w:before="0" w:after="0" w:line="240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character" w:customStyle="1" w:styleId="59">
    <w:name w:val="Footer Char1"/>
    <w:link w:val="58"/>
    <w:uiPriority w:val="0"/>
  </w:style>
  <w:style w:type="paragraph" w:styleId="60">
    <w:name w:val="No Spacing"/>
    <w:basedOn w:val="1"/>
    <w:uiPriority w:val="0"/>
    <w:pPr>
      <w:spacing w:before="0" w:after="0" w:line="240" w:lineRule="auto"/>
    </w:pPr>
  </w:style>
  <w:style w:type="paragraph" w:customStyle="1" w:styleId="61">
    <w:name w:val="Footnote"/>
    <w:basedOn w:val="1"/>
    <w:link w:val="62"/>
    <w:uiPriority w:val="0"/>
    <w:pPr>
      <w:spacing w:before="0" w:after="40" w:line="240" w:lineRule="auto"/>
    </w:pPr>
    <w:rPr>
      <w:sz w:val="18"/>
    </w:rPr>
  </w:style>
  <w:style w:type="character" w:customStyle="1" w:styleId="62">
    <w:name w:val="Footnote1"/>
    <w:link w:val="61"/>
    <w:uiPriority w:val="0"/>
    <w:rPr>
      <w:sz w:val="18"/>
    </w:rPr>
  </w:style>
  <w:style w:type="paragraph" w:customStyle="1" w:styleId="63">
    <w:name w:val="Header and Footer"/>
    <w:link w:val="64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0"/>
    </w:rPr>
  </w:style>
  <w:style w:type="character" w:customStyle="1" w:styleId="64">
    <w:name w:val="Header and Footer1"/>
    <w:link w:val="63"/>
    <w:qFormat/>
    <w:uiPriority w:val="0"/>
    <w:rPr>
      <w:rFonts w:ascii="XO Thames" w:hAnsi="XO Thames"/>
      <w:sz w:val="20"/>
    </w:rPr>
  </w:style>
  <w:style w:type="paragraph" w:customStyle="1" w:styleId="65">
    <w:name w:val="Heading 9 Char"/>
    <w:link w:val="66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/>
      <w:i/>
      <w:color w:val="000000"/>
      <w:spacing w:val="0"/>
      <w:sz w:val="21"/>
    </w:rPr>
  </w:style>
  <w:style w:type="character" w:customStyle="1" w:styleId="66">
    <w:name w:val="Heading 9 Char1"/>
    <w:link w:val="65"/>
    <w:qFormat/>
    <w:uiPriority w:val="0"/>
    <w:rPr>
      <w:rFonts w:ascii="Arial" w:hAnsi="Arial"/>
      <w:i/>
      <w:sz w:val="21"/>
    </w:rPr>
  </w:style>
  <w:style w:type="paragraph" w:customStyle="1" w:styleId="67">
    <w:name w:val="Quote Char"/>
    <w:link w:val="68"/>
    <w:qFormat/>
    <w:uiPriority w:val="0"/>
    <w:pPr>
      <w:spacing w:before="0" w:after="0" w:line="240" w:lineRule="auto"/>
      <w:ind w:left="0" w:right="0" w:firstLine="0"/>
      <w:jc w:val="left"/>
    </w:pPr>
    <w:rPr>
      <w:rFonts w:asciiTheme="minorAscii" w:hAnsiTheme="minorHAnsi"/>
      <w:i/>
      <w:color w:val="000000"/>
      <w:spacing w:val="0"/>
      <w:sz w:val="22"/>
    </w:rPr>
  </w:style>
  <w:style w:type="character" w:customStyle="1" w:styleId="68">
    <w:name w:val="Quote Char1"/>
    <w:link w:val="67"/>
    <w:qFormat/>
    <w:uiPriority w:val="0"/>
    <w:rPr>
      <w:i/>
    </w:rPr>
  </w:style>
  <w:style w:type="paragraph" w:customStyle="1" w:styleId="69">
    <w:name w:val="Footnote Text Char"/>
    <w:link w:val="70"/>
    <w:qFormat/>
    <w:uiPriority w:val="0"/>
    <w:pPr>
      <w:spacing w:before="0" w:after="0" w:line="240" w:lineRule="auto"/>
      <w:ind w:left="0" w:right="0" w:firstLine="0"/>
      <w:jc w:val="left"/>
    </w:pPr>
    <w:rPr>
      <w:rFonts w:asciiTheme="minorAscii" w:hAnsiTheme="minorHAnsi"/>
      <w:color w:val="000000"/>
      <w:spacing w:val="0"/>
      <w:sz w:val="18"/>
    </w:rPr>
  </w:style>
  <w:style w:type="character" w:customStyle="1" w:styleId="70">
    <w:name w:val="Footnote Text Char1"/>
    <w:link w:val="69"/>
    <w:qFormat/>
    <w:uiPriority w:val="0"/>
    <w:rPr>
      <w:sz w:val="18"/>
    </w:rPr>
  </w:style>
  <w:style w:type="paragraph" w:styleId="71">
    <w:name w:val="Intense Quote"/>
    <w:basedOn w:val="1"/>
    <w:qFormat/>
    <w:uiPriority w:val="0"/>
    <w:pPr>
      <w:spacing w:before="0" w:after="200"/>
      <w:ind w:left="720" w:right="720" w:firstLine="0"/>
    </w:pPr>
    <w:rPr>
      <w:i/>
    </w:rPr>
  </w:style>
  <w:style w:type="paragraph" w:customStyle="1" w:styleId="72">
    <w:name w:val="Heading 8 Char"/>
    <w:link w:val="73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/>
      <w:i/>
      <w:color w:val="000000"/>
      <w:spacing w:val="0"/>
      <w:sz w:val="22"/>
    </w:rPr>
  </w:style>
  <w:style w:type="character" w:customStyle="1" w:styleId="73">
    <w:name w:val="Heading 8 Char1"/>
    <w:link w:val="72"/>
    <w:qFormat/>
    <w:uiPriority w:val="0"/>
    <w:rPr>
      <w:rFonts w:ascii="Arial" w:hAnsi="Arial"/>
      <w:i/>
      <w:sz w:val="22"/>
    </w:rPr>
  </w:style>
  <w:style w:type="paragraph" w:customStyle="1" w:styleId="74">
    <w:name w:val="Heading 5 Char"/>
    <w:link w:val="75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/>
      <w:b/>
      <w:color w:val="000000"/>
      <w:spacing w:val="0"/>
      <w:sz w:val="24"/>
    </w:rPr>
  </w:style>
  <w:style w:type="character" w:customStyle="1" w:styleId="75">
    <w:name w:val="Heading 5 Char1"/>
    <w:link w:val="74"/>
    <w:qFormat/>
    <w:uiPriority w:val="0"/>
    <w:rPr>
      <w:rFonts w:ascii="Arial" w:hAnsi="Arial"/>
      <w:b/>
      <w:sz w:val="24"/>
    </w:rPr>
  </w:style>
  <w:style w:type="paragraph" w:customStyle="1" w:styleId="76">
    <w:name w:val="TOC Heading"/>
    <w:link w:val="77"/>
    <w:qFormat/>
    <w:uiPriority w:val="0"/>
    <w:pPr>
      <w:widowControl/>
      <w:spacing w:before="0" w:after="200" w:line="276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character" w:customStyle="1" w:styleId="77">
    <w:name w:val="TOC Heading1"/>
    <w:link w:val="76"/>
    <w:qFormat/>
    <w:uiPriority w:val="0"/>
    <w:rPr>
      <w:rFonts w:asciiTheme="minorAscii" w:hAnsiTheme="minorHAnsi"/>
      <w:color w:val="000000"/>
      <w:sz w:val="22"/>
    </w:rPr>
  </w:style>
  <w:style w:type="character" w:customStyle="1" w:styleId="78">
    <w:name w:val="Заголовок1"/>
    <w:link w:val="24"/>
    <w:qFormat/>
    <w:uiPriority w:val="0"/>
    <w:rPr>
      <w:rFonts w:ascii="Liberation Sans" w:hAnsi="Liberation Sans"/>
      <w:sz w:val="28"/>
    </w:rPr>
  </w:style>
  <w:style w:type="paragraph" w:customStyle="1" w:styleId="79">
    <w:name w:val="Heading 1 Char"/>
    <w:link w:val="80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/>
      <w:color w:val="000000"/>
      <w:spacing w:val="0"/>
      <w:sz w:val="40"/>
    </w:rPr>
  </w:style>
  <w:style w:type="character" w:customStyle="1" w:styleId="80">
    <w:name w:val="Heading 1 Char1"/>
    <w:link w:val="79"/>
    <w:qFormat/>
    <w:uiPriority w:val="0"/>
    <w:rPr>
      <w:rFonts w:ascii="Arial" w:hAnsi="Arial"/>
      <w:sz w:val="40"/>
    </w:rPr>
  </w:style>
  <w:style w:type="paragraph" w:customStyle="1" w:styleId="81">
    <w:name w:val="Heading 3 Char"/>
    <w:link w:val="82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/>
      <w:color w:val="000000"/>
      <w:spacing w:val="0"/>
      <w:sz w:val="30"/>
    </w:rPr>
  </w:style>
  <w:style w:type="character" w:customStyle="1" w:styleId="82">
    <w:name w:val="Heading 3 Char1"/>
    <w:link w:val="81"/>
    <w:qFormat/>
    <w:uiPriority w:val="0"/>
    <w:rPr>
      <w:rFonts w:ascii="Arial" w:hAnsi="Arial"/>
      <w:sz w:val="30"/>
    </w:rPr>
  </w:style>
  <w:style w:type="paragraph" w:customStyle="1" w:styleId="83">
    <w:name w:val="Гиперссылка1"/>
    <w:link w:val="84"/>
    <w:qFormat/>
    <w:uiPriority w:val="0"/>
    <w:pPr>
      <w:spacing w:before="0" w:after="0" w:line="240" w:lineRule="auto"/>
      <w:ind w:left="0" w:right="0" w:firstLine="0"/>
      <w:jc w:val="left"/>
    </w:pPr>
    <w:rPr>
      <w:rFonts w:asciiTheme="minorAscii" w:hAnsiTheme="minorHAnsi"/>
      <w:color w:val="0000FF"/>
      <w:spacing w:val="0"/>
      <w:sz w:val="22"/>
      <w:u w:val="single"/>
    </w:rPr>
  </w:style>
  <w:style w:type="character" w:customStyle="1" w:styleId="84">
    <w:name w:val="Гиперссылка2"/>
    <w:link w:val="83"/>
    <w:qFormat/>
    <w:uiPriority w:val="0"/>
    <w:rPr>
      <w:color w:val="0000FF"/>
      <w:u w:val="single"/>
    </w:rPr>
  </w:style>
  <w:style w:type="paragraph" w:customStyle="1" w:styleId="85">
    <w:name w:val="Intense Quote Char"/>
    <w:link w:val="86"/>
    <w:qFormat/>
    <w:uiPriority w:val="0"/>
    <w:pPr>
      <w:spacing w:before="0" w:after="0" w:line="240" w:lineRule="auto"/>
      <w:ind w:left="0" w:right="0" w:firstLine="0"/>
      <w:jc w:val="left"/>
    </w:pPr>
    <w:rPr>
      <w:rFonts w:asciiTheme="minorAscii" w:hAnsiTheme="minorHAnsi"/>
      <w:i/>
      <w:color w:val="000000"/>
      <w:spacing w:val="0"/>
      <w:sz w:val="22"/>
    </w:rPr>
  </w:style>
  <w:style w:type="character" w:customStyle="1" w:styleId="86">
    <w:name w:val="Intense Quote Char1"/>
    <w:link w:val="85"/>
    <w:qFormat/>
    <w:uiPriority w:val="0"/>
    <w:rPr>
      <w:i/>
    </w:rPr>
  </w:style>
  <w:style w:type="paragraph" w:customStyle="1" w:styleId="87">
    <w:name w:val="Heading 7 Char"/>
    <w:link w:val="88"/>
    <w:uiPriority w:val="0"/>
    <w:pPr>
      <w:spacing w:before="0" w:after="0" w:line="240" w:lineRule="auto"/>
      <w:ind w:left="0" w:right="0" w:firstLine="0"/>
      <w:jc w:val="left"/>
    </w:pPr>
    <w:rPr>
      <w:rFonts w:ascii="Arial" w:hAnsi="Arial"/>
      <w:b/>
      <w:i/>
      <w:color w:val="000000"/>
      <w:spacing w:val="0"/>
      <w:sz w:val="22"/>
    </w:rPr>
  </w:style>
  <w:style w:type="character" w:customStyle="1" w:styleId="88">
    <w:name w:val="Heading 7 Char1"/>
    <w:link w:val="87"/>
    <w:qFormat/>
    <w:uiPriority w:val="0"/>
    <w:rPr>
      <w:rFonts w:ascii="Arial" w:hAnsi="Arial"/>
      <w:b/>
      <w:i/>
      <w:sz w:val="22"/>
    </w:rPr>
  </w:style>
  <w:style w:type="paragraph" w:styleId="89">
    <w:name w:val="Quote"/>
    <w:basedOn w:val="1"/>
    <w:uiPriority w:val="0"/>
    <w:pPr>
      <w:ind w:left="720" w:right="720" w:firstLine="0"/>
    </w:pPr>
    <w:rPr>
      <w:i/>
    </w:rPr>
  </w:style>
  <w:style w:type="paragraph" w:customStyle="1" w:styleId="90">
    <w:name w:val="Heading 4 Char"/>
    <w:link w:val="91"/>
    <w:uiPriority w:val="0"/>
    <w:pPr>
      <w:spacing w:before="0" w:after="0" w:line="240" w:lineRule="auto"/>
      <w:ind w:left="0" w:right="0" w:firstLine="0"/>
      <w:jc w:val="left"/>
    </w:pPr>
    <w:rPr>
      <w:rFonts w:ascii="Arial" w:hAnsi="Arial"/>
      <w:b/>
      <w:color w:val="000000"/>
      <w:spacing w:val="0"/>
      <w:sz w:val="26"/>
    </w:rPr>
  </w:style>
  <w:style w:type="character" w:customStyle="1" w:styleId="91">
    <w:name w:val="Heading 4 Char1"/>
    <w:link w:val="90"/>
    <w:uiPriority w:val="0"/>
    <w:rPr>
      <w:rFonts w:ascii="Arial" w:hAnsi="Arial"/>
      <w:b/>
      <w:sz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1</TotalTime>
  <ScaleCrop>false</ScaleCrop>
  <LinksUpToDate>false</LinksUpToDate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2026-02-24T05:31:04Z</dcterms:created>
  <dc:creator>Дарья</dc:creator>
  <cp:lastModifiedBy>Дарья</cp:lastModifiedBy>
  <dcterms:modified xsi:type="dcterms:W3CDTF">2026-02-24T05:32:39Z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1D14A516B5134393AC2A854409D29868_13</vt:lpwstr>
  </property>
</Properties>
</file>